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E73" w:rsidRDefault="00AF5E73">
      <w:pPr>
        <w:rPr>
          <w:sz w:val="24"/>
          <w:szCs w:val="24"/>
        </w:rPr>
      </w:pPr>
      <w:r>
        <w:rPr>
          <w:sz w:val="24"/>
          <w:szCs w:val="24"/>
        </w:rPr>
        <w:t>La’Nelsha Reid</w:t>
      </w:r>
    </w:p>
    <w:p w:rsidR="00AF5E73" w:rsidRDefault="00AF5E73">
      <w:pPr>
        <w:rPr>
          <w:sz w:val="24"/>
          <w:szCs w:val="24"/>
        </w:rPr>
      </w:pPr>
      <w:r>
        <w:rPr>
          <w:sz w:val="24"/>
          <w:szCs w:val="24"/>
        </w:rPr>
        <w:t>November 9, 2009</w:t>
      </w:r>
    </w:p>
    <w:p w:rsidR="00AF5E73" w:rsidRDefault="00AF5E73">
      <w:pPr>
        <w:rPr>
          <w:sz w:val="24"/>
          <w:szCs w:val="24"/>
        </w:rPr>
      </w:pPr>
      <w:r>
        <w:rPr>
          <w:sz w:val="24"/>
          <w:szCs w:val="24"/>
        </w:rPr>
        <w:t xml:space="preserve">Midterm </w:t>
      </w:r>
      <w:commentRangeStart w:id="0"/>
      <w:r>
        <w:rPr>
          <w:sz w:val="24"/>
          <w:szCs w:val="24"/>
        </w:rPr>
        <w:t>Essay</w:t>
      </w:r>
      <w:commentRangeEnd w:id="0"/>
      <w:r w:rsidR="00534107">
        <w:rPr>
          <w:rStyle w:val="CommentReference"/>
        </w:rPr>
        <w:commentReference w:id="0"/>
      </w:r>
    </w:p>
    <w:p w:rsidR="00AF5E73" w:rsidRDefault="00AF5E73">
      <w:pPr>
        <w:spacing w:line="480" w:lineRule="auto"/>
        <w:rPr>
          <w:sz w:val="24"/>
          <w:szCs w:val="24"/>
        </w:rPr>
      </w:pPr>
    </w:p>
    <w:p w:rsidR="00AF5E73" w:rsidRDefault="00AF5E73">
      <w:pPr>
        <w:rPr>
          <w:sz w:val="24"/>
          <w:szCs w:val="24"/>
        </w:rPr>
      </w:pPr>
      <w:r>
        <w:rPr>
          <w:sz w:val="24"/>
          <w:szCs w:val="24"/>
        </w:rPr>
        <w:tab/>
      </w:r>
    </w:p>
    <w:p w:rsidR="00AF5E73" w:rsidRDefault="00AF5E73">
      <w:pPr>
        <w:spacing w:line="480" w:lineRule="auto"/>
        <w:rPr>
          <w:sz w:val="24"/>
          <w:szCs w:val="24"/>
        </w:rPr>
      </w:pPr>
    </w:p>
    <w:p w:rsidR="00AF5E73" w:rsidRDefault="00AF5E73">
      <w:pPr>
        <w:spacing w:line="480" w:lineRule="auto"/>
        <w:rPr>
          <w:sz w:val="24"/>
          <w:szCs w:val="24"/>
        </w:rPr>
      </w:pPr>
    </w:p>
    <w:p w:rsidR="00AF5E73" w:rsidRDefault="00AF5E73">
      <w:pPr>
        <w:spacing w:line="480" w:lineRule="auto"/>
        <w:rPr>
          <w:sz w:val="24"/>
          <w:szCs w:val="24"/>
        </w:rPr>
      </w:pPr>
      <w:r>
        <w:rPr>
          <w:sz w:val="24"/>
          <w:szCs w:val="24"/>
        </w:rPr>
        <w:tab/>
        <w:t xml:space="preserve">Have you ever felt like college wasn’t worth the time and money? Some students may say yes, but me I say no. As a child I was always told that a college education was to help people get a better paying job. Now that I attend college, trying to get a better paying job was the half of it. College gives you more control over your life and where you want to go with it, </w:t>
      </w:r>
      <w:r w:rsidRPr="00534107">
        <w:rPr>
          <w:sz w:val="24"/>
          <w:szCs w:val="24"/>
          <w:highlight w:val="yellow"/>
        </w:rPr>
        <w:t>its</w:t>
      </w:r>
      <w:r>
        <w:rPr>
          <w:sz w:val="24"/>
          <w:szCs w:val="24"/>
        </w:rPr>
        <w:t xml:space="preserve"> about different experiences and friendships you face during those college </w:t>
      </w:r>
    </w:p>
    <w:p w:rsidR="00AF5E73" w:rsidRDefault="00AF5E73">
      <w:pPr>
        <w:spacing w:line="480" w:lineRule="auto"/>
        <w:rPr>
          <w:sz w:val="24"/>
          <w:szCs w:val="24"/>
        </w:rPr>
      </w:pPr>
      <w:r>
        <w:rPr>
          <w:sz w:val="24"/>
          <w:szCs w:val="24"/>
        </w:rPr>
        <w:t>years, and in the end a college degree will be the best thing that happened in your life.</w:t>
      </w:r>
    </w:p>
    <w:p w:rsidR="00AF5E73" w:rsidRDefault="00AF5E73">
      <w:pPr>
        <w:spacing w:line="480" w:lineRule="auto"/>
        <w:rPr>
          <w:sz w:val="24"/>
          <w:szCs w:val="24"/>
        </w:rPr>
      </w:pPr>
    </w:p>
    <w:p w:rsidR="00AF5E73" w:rsidRDefault="00AF5E73">
      <w:pPr>
        <w:spacing w:line="480" w:lineRule="auto"/>
        <w:rPr>
          <w:sz w:val="24"/>
          <w:szCs w:val="24"/>
        </w:rPr>
      </w:pPr>
      <w:r>
        <w:rPr>
          <w:sz w:val="24"/>
          <w:szCs w:val="24"/>
        </w:rPr>
        <w:tab/>
        <w:t xml:space="preserve">Firstly, college gives you more control over your life and where you want it to go. In the reading of </w:t>
      </w:r>
      <w:r>
        <w:rPr>
          <w:sz w:val="24"/>
          <w:szCs w:val="24"/>
          <w:u w:val="single"/>
        </w:rPr>
        <w:t xml:space="preserve">College Graduate.com </w:t>
      </w:r>
      <w:r>
        <w:rPr>
          <w:sz w:val="24"/>
          <w:szCs w:val="24"/>
        </w:rPr>
        <w:t xml:space="preserve">a college senior </w:t>
      </w:r>
      <w:r w:rsidRPr="00534107">
        <w:rPr>
          <w:sz w:val="24"/>
          <w:szCs w:val="24"/>
          <w:highlight w:val="yellow"/>
        </w:rPr>
        <w:t>bought</w:t>
      </w:r>
      <w:r>
        <w:rPr>
          <w:sz w:val="24"/>
          <w:szCs w:val="24"/>
        </w:rPr>
        <w:t xml:space="preserve"> </w:t>
      </w:r>
      <w:r w:rsidRPr="00534107">
        <w:rPr>
          <w:sz w:val="24"/>
          <w:szCs w:val="24"/>
          <w:highlight w:val="yellow"/>
        </w:rPr>
        <w:t>out that,</w:t>
      </w:r>
      <w:r>
        <w:rPr>
          <w:sz w:val="24"/>
          <w:szCs w:val="24"/>
        </w:rPr>
        <w:t xml:space="preserve"> “The college experience is based on internships, study aboard, networking opportunities, making lifelong friends and pretty much everything that is done outside of the classroom. As a senior in high school, this is the time to actually think about whether college life is right for you. Then when you decide to attend you are ready to begin planning you life. Going to college can really change you, it can make you a better person inside and out. College life is not always easy but it’s a beginning of a new and better life. (D)</w:t>
      </w:r>
    </w:p>
    <w:p w:rsidR="00AF5E73" w:rsidRDefault="00AF5E73">
      <w:pPr>
        <w:spacing w:line="480" w:lineRule="auto"/>
        <w:rPr>
          <w:sz w:val="24"/>
          <w:szCs w:val="24"/>
        </w:rPr>
      </w:pPr>
    </w:p>
    <w:p w:rsidR="00AF5E73" w:rsidRDefault="00AF5E73">
      <w:pPr>
        <w:spacing w:line="480" w:lineRule="auto"/>
        <w:rPr>
          <w:sz w:val="24"/>
          <w:szCs w:val="24"/>
        </w:rPr>
      </w:pPr>
      <w:r>
        <w:rPr>
          <w:sz w:val="24"/>
          <w:szCs w:val="24"/>
        </w:rPr>
        <w:tab/>
        <w:t xml:space="preserve">Secondly, </w:t>
      </w:r>
      <w:r w:rsidRPr="00534107">
        <w:rPr>
          <w:sz w:val="24"/>
          <w:szCs w:val="24"/>
          <w:highlight w:val="yellow"/>
        </w:rPr>
        <w:t>its</w:t>
      </w:r>
      <w:r>
        <w:rPr>
          <w:sz w:val="24"/>
          <w:szCs w:val="24"/>
        </w:rPr>
        <w:t xml:space="preserve"> </w:t>
      </w:r>
      <w:r w:rsidRPr="00534107">
        <w:rPr>
          <w:sz w:val="24"/>
          <w:szCs w:val="24"/>
        </w:rPr>
        <w:t>about</w:t>
      </w:r>
      <w:r>
        <w:rPr>
          <w:sz w:val="24"/>
          <w:szCs w:val="24"/>
        </w:rPr>
        <w:t xml:space="preserve"> different experiences and friendships you face during college. In the article </w:t>
      </w:r>
      <w:r>
        <w:rPr>
          <w:sz w:val="24"/>
          <w:szCs w:val="24"/>
          <w:u w:val="single"/>
        </w:rPr>
        <w:t>20,000 Reasons for Going to College</w:t>
      </w:r>
      <w:r>
        <w:rPr>
          <w:sz w:val="24"/>
          <w:szCs w:val="24"/>
        </w:rPr>
        <w:t xml:space="preserve">, it gives an example of how students </w:t>
      </w:r>
      <w:r>
        <w:rPr>
          <w:sz w:val="24"/>
          <w:szCs w:val="24"/>
        </w:rPr>
        <w:lastRenderedPageBreak/>
        <w:t xml:space="preserve">prepare for college life. This one </w:t>
      </w:r>
      <w:r w:rsidRPr="00534107">
        <w:rPr>
          <w:sz w:val="24"/>
          <w:szCs w:val="24"/>
          <w:highlight w:val="yellow"/>
        </w:rPr>
        <w:t>guys</w:t>
      </w:r>
      <w:r>
        <w:rPr>
          <w:sz w:val="24"/>
          <w:szCs w:val="24"/>
        </w:rPr>
        <w:t xml:space="preserve"> say, “Everyday he spends three hours in classes and another one to two hours studying. That leaves the rest of his day for many activities.” He also stated that, “This is the time where you make friends and learn from different experiences“. Friendships are always good to have. Having someone to count on and someone to be there is always important. </w:t>
      </w:r>
      <w:commentRangeStart w:id="1"/>
      <w:r>
        <w:rPr>
          <w:sz w:val="24"/>
          <w:szCs w:val="24"/>
        </w:rPr>
        <w:t>Maybe</w:t>
      </w:r>
      <w:commentRangeEnd w:id="1"/>
      <w:r w:rsidR="00534107">
        <w:rPr>
          <w:rStyle w:val="CommentReference"/>
        </w:rPr>
        <w:commentReference w:id="1"/>
      </w:r>
      <w:r>
        <w:rPr>
          <w:sz w:val="24"/>
          <w:szCs w:val="24"/>
        </w:rPr>
        <w:t xml:space="preserve"> to </w:t>
      </w:r>
      <w:r w:rsidRPr="00534107">
        <w:rPr>
          <w:sz w:val="24"/>
          <w:szCs w:val="24"/>
        </w:rPr>
        <w:t>help</w:t>
      </w:r>
      <w:r>
        <w:rPr>
          <w:sz w:val="24"/>
          <w:szCs w:val="24"/>
        </w:rPr>
        <w:t xml:space="preserve"> with homework or give you great advice about anything. (N)</w:t>
      </w:r>
    </w:p>
    <w:p w:rsidR="00AF5E73" w:rsidRDefault="00AF5E73">
      <w:pPr>
        <w:spacing w:line="480" w:lineRule="auto"/>
        <w:rPr>
          <w:sz w:val="24"/>
          <w:szCs w:val="24"/>
        </w:rPr>
      </w:pPr>
    </w:p>
    <w:p w:rsidR="00AF5E73" w:rsidRDefault="00AF5E73">
      <w:pPr>
        <w:spacing w:line="480" w:lineRule="auto"/>
        <w:rPr>
          <w:sz w:val="24"/>
          <w:szCs w:val="24"/>
        </w:rPr>
      </w:pPr>
      <w:r>
        <w:rPr>
          <w:sz w:val="24"/>
          <w:szCs w:val="24"/>
        </w:rPr>
        <w:tab/>
        <w:t xml:space="preserve">Lastly, in the end a college degree will be the best thing that ever happened to you. In earning a degree you prepare yourself to find a better job an along with that job is a better salary. Now you are ready to face the real world, but in the process of doing this, you will feel confident and strong about getting a better job. Getting a degree can bring you a long way. In finding a job it </w:t>
      </w:r>
      <w:r w:rsidRPr="00534107">
        <w:rPr>
          <w:sz w:val="24"/>
          <w:szCs w:val="24"/>
          <w:highlight w:val="yellow"/>
        </w:rPr>
        <w:t>bought out in</w:t>
      </w:r>
      <w:r>
        <w:rPr>
          <w:sz w:val="24"/>
          <w:szCs w:val="24"/>
        </w:rPr>
        <w:t xml:space="preserve"> the article </w:t>
      </w:r>
      <w:r>
        <w:rPr>
          <w:sz w:val="24"/>
          <w:szCs w:val="24"/>
          <w:u w:val="single"/>
        </w:rPr>
        <w:t>20,000 Reasons For Going to College</w:t>
      </w:r>
      <w:r>
        <w:rPr>
          <w:sz w:val="24"/>
          <w:szCs w:val="24"/>
        </w:rPr>
        <w:t>, “The investment is in you and your skills”. Companies search for the best and different talent they can find. With this talent and your experiences you have from your part-time job you will get paid a better salary .(P)</w:t>
      </w:r>
    </w:p>
    <w:p w:rsidR="00AF5E73" w:rsidRDefault="00AF5E73">
      <w:pPr>
        <w:spacing w:line="480" w:lineRule="auto"/>
        <w:rPr>
          <w:sz w:val="24"/>
          <w:szCs w:val="24"/>
        </w:rPr>
      </w:pPr>
    </w:p>
    <w:p w:rsidR="00AF5E73" w:rsidRDefault="00AF5E73">
      <w:pPr>
        <w:spacing w:line="480" w:lineRule="auto"/>
        <w:rPr>
          <w:sz w:val="24"/>
          <w:szCs w:val="24"/>
        </w:rPr>
      </w:pPr>
      <w:r>
        <w:rPr>
          <w:sz w:val="24"/>
          <w:szCs w:val="24"/>
        </w:rPr>
        <w:tab/>
        <w:t>In conclusion, is college worth the time and money, yes it is. Not only does it prepare you for a better job, but you learn how to control you life better, you learn about different experiences and you make new friends. In the end a college degree will be the best thing that ever happened to you. This is the beginning of success for you. College can make you better and changed person.</w:t>
      </w:r>
    </w:p>
    <w:p w:rsidR="00AF5E73" w:rsidRDefault="00AF5E73">
      <w:pPr>
        <w:spacing w:line="480" w:lineRule="auto"/>
        <w:rPr>
          <w:sz w:val="24"/>
          <w:szCs w:val="24"/>
        </w:rPr>
      </w:pPr>
    </w:p>
    <w:p w:rsidR="00A9161D" w:rsidRDefault="00A9161D">
      <w:pPr>
        <w:spacing w:line="480" w:lineRule="auto"/>
        <w:rPr>
          <w:sz w:val="24"/>
          <w:szCs w:val="24"/>
        </w:rPr>
      </w:pPr>
    </w:p>
    <w:p w:rsidR="00A9161D" w:rsidRDefault="00A9161D">
      <w:pPr>
        <w:spacing w:line="480" w:lineRule="auto"/>
        <w:rPr>
          <w:sz w:val="24"/>
          <w:szCs w:val="24"/>
          <w:u w:val="single"/>
        </w:rPr>
      </w:pPr>
      <w:r>
        <w:rPr>
          <w:sz w:val="24"/>
          <w:szCs w:val="24"/>
        </w:rPr>
        <w:lastRenderedPageBreak/>
        <w:t xml:space="preserve">                                </w:t>
      </w:r>
      <w:r w:rsidRPr="00A9161D">
        <w:rPr>
          <w:sz w:val="24"/>
          <w:szCs w:val="24"/>
          <w:u w:val="single"/>
        </w:rPr>
        <w:t>Work Cited Page</w:t>
      </w:r>
    </w:p>
    <w:p w:rsidR="00A9161D" w:rsidRDefault="00A9161D">
      <w:pPr>
        <w:spacing w:line="480" w:lineRule="auto"/>
        <w:rPr>
          <w:sz w:val="24"/>
          <w:szCs w:val="24"/>
          <w:u w:val="single"/>
        </w:rPr>
      </w:pPr>
    </w:p>
    <w:p w:rsidR="00A9161D" w:rsidRDefault="00A9161D" w:rsidP="00A9161D">
      <w:pPr>
        <w:pStyle w:val="ListParagraph"/>
        <w:numPr>
          <w:ilvl w:val="0"/>
          <w:numId w:val="1"/>
        </w:numPr>
        <w:spacing w:line="480" w:lineRule="auto"/>
        <w:rPr>
          <w:sz w:val="24"/>
          <w:szCs w:val="24"/>
        </w:rPr>
      </w:pPr>
      <w:commentRangeStart w:id="2"/>
      <w:r>
        <w:rPr>
          <w:sz w:val="24"/>
          <w:szCs w:val="24"/>
        </w:rPr>
        <w:t>Pierce, Tarik. “20,000 Reasons for Going to College.” December 2006. 13 Dec.</w:t>
      </w:r>
    </w:p>
    <w:p w:rsidR="00A9161D" w:rsidRDefault="00A9161D" w:rsidP="00A9161D">
      <w:pPr>
        <w:pStyle w:val="ListParagraph"/>
        <w:numPr>
          <w:ilvl w:val="0"/>
          <w:numId w:val="1"/>
        </w:numPr>
        <w:spacing w:line="480" w:lineRule="auto"/>
        <w:rPr>
          <w:sz w:val="24"/>
          <w:szCs w:val="24"/>
        </w:rPr>
      </w:pPr>
      <w:r>
        <w:rPr>
          <w:sz w:val="24"/>
          <w:szCs w:val="24"/>
        </w:rPr>
        <w:t>Krueger, Brian</w:t>
      </w:r>
      <w:commentRangeEnd w:id="2"/>
      <w:r w:rsidR="00534107">
        <w:rPr>
          <w:rStyle w:val="CommentReference"/>
        </w:rPr>
        <w:commentReference w:id="2"/>
      </w:r>
      <w:r>
        <w:rPr>
          <w:sz w:val="24"/>
          <w:szCs w:val="24"/>
        </w:rPr>
        <w:t>. “Is college worth the time and money?”CollegeGraduate.com</w:t>
      </w:r>
      <w:r w:rsidR="009C50B3">
        <w:rPr>
          <w:sz w:val="24"/>
          <w:szCs w:val="24"/>
        </w:rPr>
        <w:t>. September 2005. 12 Sept.</w:t>
      </w:r>
    </w:p>
    <w:p w:rsidR="00534107" w:rsidRDefault="00534107" w:rsidP="00534107">
      <w:pPr>
        <w:spacing w:line="480" w:lineRule="auto"/>
        <w:rPr>
          <w:sz w:val="24"/>
          <w:szCs w:val="24"/>
        </w:rPr>
      </w:pPr>
    </w:p>
    <w:p w:rsidR="00534107" w:rsidRDefault="00534107" w:rsidP="00534107">
      <w:pPr>
        <w:spacing w:line="480" w:lineRule="auto"/>
        <w:rPr>
          <w:sz w:val="24"/>
          <w:szCs w:val="24"/>
        </w:rPr>
      </w:pPr>
    </w:p>
    <w:p w:rsidR="00534107" w:rsidRDefault="00534107" w:rsidP="00534107">
      <w:pPr>
        <w:spacing w:line="480" w:lineRule="auto"/>
        <w:rPr>
          <w:sz w:val="24"/>
          <w:szCs w:val="24"/>
        </w:rPr>
      </w:pPr>
    </w:p>
    <w:p w:rsidR="00534107" w:rsidRPr="00534107" w:rsidRDefault="00534107" w:rsidP="00534107">
      <w:pPr>
        <w:spacing w:line="480" w:lineRule="auto"/>
        <w:rPr>
          <w:color w:val="00B0F0"/>
          <w:sz w:val="24"/>
          <w:szCs w:val="24"/>
        </w:rPr>
      </w:pPr>
      <w:r w:rsidRPr="00534107">
        <w:rPr>
          <w:color w:val="00B0F0"/>
          <w:sz w:val="24"/>
          <w:szCs w:val="24"/>
        </w:rPr>
        <w:t>B</w:t>
      </w:r>
    </w:p>
    <w:p w:rsidR="00534107" w:rsidRPr="00534107" w:rsidRDefault="00534107" w:rsidP="00534107">
      <w:pPr>
        <w:spacing w:line="480" w:lineRule="auto"/>
        <w:rPr>
          <w:color w:val="00B0F0"/>
          <w:sz w:val="24"/>
          <w:szCs w:val="24"/>
        </w:rPr>
      </w:pPr>
      <w:r w:rsidRPr="00534107">
        <w:rPr>
          <w:color w:val="00B0F0"/>
          <w:sz w:val="24"/>
          <w:szCs w:val="24"/>
        </w:rPr>
        <w:t>Your essay is persuasive and contains a valid argument worth supporting. The body paragraphs needed to use descriptive and narrative modes of development to support that argument, but they don’t really do enough of either mode to be completely successful.</w:t>
      </w:r>
    </w:p>
    <w:sectPr w:rsidR="00534107" w:rsidRPr="00534107" w:rsidSect="00AF5E73">
      <w:headerReference w:type="default" r:id="rId9"/>
      <w:footerReference w:type="default" r:id="rId10"/>
      <w:pgSz w:w="12240" w:h="15840"/>
      <w:pgMar w:top="1440" w:right="1800" w:bottom="1440" w:left="1800" w:header="720" w:footer="864" w:gutter="0"/>
      <w:pgNumType w:start="1"/>
      <w:cols w:space="720"/>
      <w:noEndnote/>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turtola" w:date="2009-12-11T15:01:00Z" w:initials="p">
    <w:p w:rsidR="00534107" w:rsidRDefault="00534107">
      <w:pPr>
        <w:pStyle w:val="CommentText"/>
      </w:pPr>
      <w:r>
        <w:rPr>
          <w:rStyle w:val="CommentReference"/>
        </w:rPr>
        <w:annotationRef/>
      </w:r>
      <w:r>
        <w:t>An mla formatted header has four lines: name, course, instructor and date, in that order double spaced.</w:t>
      </w:r>
    </w:p>
    <w:p w:rsidR="00534107" w:rsidRDefault="00534107">
      <w:pPr>
        <w:pStyle w:val="CommentText"/>
      </w:pPr>
    </w:p>
    <w:p w:rsidR="00534107" w:rsidRDefault="00534107">
      <w:pPr>
        <w:pStyle w:val="CommentText"/>
      </w:pPr>
      <w:r>
        <w:t>You also need a centered title for the essay</w:t>
      </w:r>
    </w:p>
  </w:comment>
  <w:comment w:id="1" w:author="pturtola" w:date="2009-12-11T15:03:00Z" w:initials="p">
    <w:p w:rsidR="00534107" w:rsidRDefault="00534107">
      <w:pPr>
        <w:pStyle w:val="CommentText"/>
      </w:pPr>
      <w:r>
        <w:rPr>
          <w:rStyle w:val="CommentReference"/>
        </w:rPr>
        <w:annotationRef/>
      </w:r>
      <w:r>
        <w:t>fragment</w:t>
      </w:r>
    </w:p>
  </w:comment>
  <w:comment w:id="2" w:author="pturtola" w:date="2009-12-11T15:04:00Z" w:initials="p">
    <w:p w:rsidR="00534107" w:rsidRDefault="00534107">
      <w:pPr>
        <w:pStyle w:val="CommentText"/>
      </w:pPr>
      <w:r>
        <w:rPr>
          <w:rStyle w:val="CommentReference"/>
        </w:rPr>
        <w:annotationRef/>
      </w:r>
      <w:r>
        <w:t>this has to be in alphabetical order per MLA</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917" w:rsidRDefault="006C1917" w:rsidP="00AF5E73">
      <w:r>
        <w:separator/>
      </w:r>
    </w:p>
  </w:endnote>
  <w:endnote w:type="continuationSeparator" w:id="1">
    <w:p w:rsidR="006C1917" w:rsidRDefault="006C1917" w:rsidP="00AF5E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61D" w:rsidRDefault="00A9161D">
    <w:pPr>
      <w:tabs>
        <w:tab w:val="center" w:pos="4320"/>
        <w:tab w:val="right" w:pos="864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917" w:rsidRDefault="006C1917" w:rsidP="00AF5E73">
      <w:r>
        <w:separator/>
      </w:r>
    </w:p>
  </w:footnote>
  <w:footnote w:type="continuationSeparator" w:id="1">
    <w:p w:rsidR="006C1917" w:rsidRDefault="006C1917" w:rsidP="00AF5E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61D" w:rsidRDefault="00A9161D">
    <w:pPr>
      <w:tabs>
        <w:tab w:val="center" w:pos="4320"/>
        <w:tab w:val="right" w:pos="8640"/>
      </w:tabs>
      <w:rPr>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10008D"/>
    <w:multiLevelType w:val="hybridMultilevel"/>
    <w:tmpl w:val="9BD25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5E73"/>
    <w:rsid w:val="00522ECA"/>
    <w:rsid w:val="00534107"/>
    <w:rsid w:val="006001AE"/>
    <w:rsid w:val="006C1917"/>
    <w:rsid w:val="00855BBD"/>
    <w:rsid w:val="00900F1F"/>
    <w:rsid w:val="009C50B3"/>
    <w:rsid w:val="00A9161D"/>
    <w:rsid w:val="00AF5E73"/>
    <w:rsid w:val="00CD0754"/>
    <w:rsid w:val="00E822C7"/>
    <w:rsid w:val="00F879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1AE"/>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161D"/>
    <w:pPr>
      <w:ind w:left="720"/>
      <w:contextualSpacing/>
    </w:pPr>
  </w:style>
  <w:style w:type="character" w:styleId="CommentReference">
    <w:name w:val="annotation reference"/>
    <w:basedOn w:val="DefaultParagraphFont"/>
    <w:uiPriority w:val="99"/>
    <w:semiHidden/>
    <w:unhideWhenUsed/>
    <w:rsid w:val="00534107"/>
    <w:rPr>
      <w:sz w:val="16"/>
      <w:szCs w:val="16"/>
    </w:rPr>
  </w:style>
  <w:style w:type="paragraph" w:styleId="CommentText">
    <w:name w:val="annotation text"/>
    <w:basedOn w:val="Normal"/>
    <w:link w:val="CommentTextChar"/>
    <w:uiPriority w:val="99"/>
    <w:semiHidden/>
    <w:unhideWhenUsed/>
    <w:rsid w:val="00534107"/>
  </w:style>
  <w:style w:type="character" w:customStyle="1" w:styleId="CommentTextChar">
    <w:name w:val="Comment Text Char"/>
    <w:basedOn w:val="DefaultParagraphFont"/>
    <w:link w:val="CommentText"/>
    <w:uiPriority w:val="99"/>
    <w:semiHidden/>
    <w:rsid w:val="00534107"/>
    <w:rPr>
      <w:rFonts w:ascii="Times New Roman" w:hAnsi="Times New Roman" w:cs="Times New Roman"/>
      <w:kern w:val="28"/>
      <w:sz w:val="20"/>
      <w:szCs w:val="20"/>
    </w:rPr>
  </w:style>
  <w:style w:type="paragraph" w:styleId="CommentSubject">
    <w:name w:val="annotation subject"/>
    <w:basedOn w:val="CommentText"/>
    <w:next w:val="CommentText"/>
    <w:link w:val="CommentSubjectChar"/>
    <w:uiPriority w:val="99"/>
    <w:semiHidden/>
    <w:unhideWhenUsed/>
    <w:rsid w:val="00534107"/>
    <w:rPr>
      <w:b/>
      <w:bCs/>
    </w:rPr>
  </w:style>
  <w:style w:type="character" w:customStyle="1" w:styleId="CommentSubjectChar">
    <w:name w:val="Comment Subject Char"/>
    <w:basedOn w:val="CommentTextChar"/>
    <w:link w:val="CommentSubject"/>
    <w:uiPriority w:val="99"/>
    <w:semiHidden/>
    <w:rsid w:val="00534107"/>
    <w:rPr>
      <w:b/>
      <w:bCs/>
    </w:rPr>
  </w:style>
  <w:style w:type="paragraph" w:styleId="BalloonText">
    <w:name w:val="Balloon Text"/>
    <w:basedOn w:val="Normal"/>
    <w:link w:val="BalloonTextChar"/>
    <w:uiPriority w:val="99"/>
    <w:semiHidden/>
    <w:unhideWhenUsed/>
    <w:rsid w:val="00534107"/>
    <w:rPr>
      <w:rFonts w:ascii="Tahoma" w:hAnsi="Tahoma" w:cs="Tahoma"/>
      <w:sz w:val="16"/>
      <w:szCs w:val="16"/>
    </w:rPr>
  </w:style>
  <w:style w:type="character" w:customStyle="1" w:styleId="BalloonTextChar">
    <w:name w:val="Balloon Text Char"/>
    <w:basedOn w:val="DefaultParagraphFont"/>
    <w:link w:val="BalloonText"/>
    <w:uiPriority w:val="99"/>
    <w:semiHidden/>
    <w:rsid w:val="00534107"/>
    <w:rPr>
      <w:rFonts w:ascii="Tahoma" w:hAnsi="Tahoma" w:cs="Tahoma"/>
      <w:kern w:val="28"/>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EF461-75E3-4C18-9A92-D0FB2C48C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pturtola</cp:lastModifiedBy>
  <cp:revision>4</cp:revision>
  <dcterms:created xsi:type="dcterms:W3CDTF">2009-11-14T16:29:00Z</dcterms:created>
  <dcterms:modified xsi:type="dcterms:W3CDTF">2009-12-11T20:05:00Z</dcterms:modified>
</cp:coreProperties>
</file>